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b/>
          <w:sz w:val="24"/>
          <w:szCs w:val="24"/>
          <w:lang w:val="nb" w:eastAsia="nb" w:bidi="nb"/>
        </w:rPr>
        <w:t>Forbønnsforslag: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i/>
          <w:color w:val="C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i/>
          <w:color w:val="C00000"/>
          <w:sz w:val="24"/>
          <w:szCs w:val="24"/>
          <w:lang w:val="nb" w:eastAsia="nb" w:bidi="nb"/>
        </w:rPr>
        <w:t>Forbønn hentet fra Bærekraftsboka</w:t>
      </w:r>
      <w:r w:rsidRPr="00C84B49">
        <w:rPr>
          <w:rFonts w:eastAsia="Times New Roman" w:cstheme="minorHAnsi"/>
          <w:i/>
          <w:color w:val="C00000"/>
          <w:sz w:val="24"/>
          <w:szCs w:val="24"/>
          <w:vertAlign w:val="superscript"/>
          <w:lang w:val="nb" w:eastAsia="nb" w:bidi="nb"/>
        </w:rPr>
        <w:footnoteReference w:id="1"/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val="nb" w:eastAsia="nb" w:bidi="nb"/>
        </w:rPr>
      </w:pP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C00000"/>
          <w:sz w:val="24"/>
          <w:szCs w:val="24"/>
          <w:lang w:val="nb" w:eastAsia="nb" w:bidi="nb"/>
        </w:rPr>
        <w:t xml:space="preserve">ML/ L: </w:t>
      </w: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Gud, du som har gitt liv til alt som yrer og kryper og flyr,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vekk i oss ærefrykt for alt levende.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Hjelp oss å trå varsomt og la mangfoldet leve.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Takk for at alt hører med i helheten.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Lær oss å finne vår plass i din myldrende verden.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Alt og alle i dine hender,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b/>
          <w:color w:val="C00000"/>
          <w:sz w:val="24"/>
          <w:szCs w:val="24"/>
          <w:lang w:val="nn-NO" w:eastAsia="nb" w:bidi="nb"/>
        </w:rPr>
        <w:t>M:</w:t>
      </w:r>
      <w:r w:rsidRPr="00C84B49">
        <w:rPr>
          <w:rFonts w:eastAsia="Times New Roman" w:cstheme="minorHAnsi"/>
          <w:b/>
          <w:color w:val="FF0000"/>
          <w:sz w:val="24"/>
          <w:szCs w:val="24"/>
          <w:lang w:val="nn-NO" w:eastAsia="nb" w:bidi="nb"/>
        </w:rPr>
        <w:t xml:space="preserve"> </w:t>
      </w:r>
      <w:r w:rsidRPr="00C84B49">
        <w:rPr>
          <w:rFonts w:eastAsia="Times New Roman" w:cstheme="minorHAnsi"/>
          <w:b/>
          <w:sz w:val="24"/>
          <w:szCs w:val="24"/>
          <w:lang w:val="nb" w:eastAsia="nb" w:bidi="nb"/>
        </w:rPr>
        <w:t>Menighetssvar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Jesus Kristus, du som ikke gjør forskjell på folk,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gjør oss mer lik deg. Gi oss visdom og vilje til å dele.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La grådigheten gi tapt for rettferd,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og gi oss mot til å ta imot hverandre på tvers av det som skiller oss.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Alt og alle i dine hender,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b/>
          <w:color w:val="C00000"/>
          <w:sz w:val="24"/>
          <w:szCs w:val="24"/>
          <w:lang w:val="nn-NO" w:eastAsia="nb" w:bidi="nb"/>
        </w:rPr>
        <w:t>M:</w:t>
      </w:r>
      <w:r w:rsidRPr="00C84B49">
        <w:rPr>
          <w:rFonts w:eastAsia="Times New Roman" w:cstheme="minorHAnsi"/>
          <w:b/>
          <w:color w:val="FF0000"/>
          <w:sz w:val="24"/>
          <w:szCs w:val="24"/>
          <w:lang w:val="nn-NO" w:eastAsia="nb" w:bidi="nb"/>
        </w:rPr>
        <w:t xml:space="preserve"> </w:t>
      </w:r>
      <w:r w:rsidRPr="00C84B49">
        <w:rPr>
          <w:rFonts w:eastAsia="Times New Roman" w:cstheme="minorHAnsi"/>
          <w:b/>
          <w:sz w:val="24"/>
          <w:szCs w:val="24"/>
          <w:lang w:val="nb" w:eastAsia="nb" w:bidi="nb"/>
        </w:rPr>
        <w:t>Menighetssvar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24"/>
          <w:szCs w:val="24"/>
          <w:lang w:val="nb" w:eastAsia="nb" w:bidi="nb"/>
        </w:rPr>
      </w:pP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Hellige Ånd, du som er til stede der mennesker møtes,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gå gjennom våre gater og dans på våre torg.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Hjelp oss å bygge trygge byer med rom for alle.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La planter og trær, håp og framtid spire her vi bor.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color w:val="000000"/>
          <w:sz w:val="24"/>
          <w:szCs w:val="24"/>
          <w:lang w:val="nb" w:eastAsia="nb" w:bidi="nb"/>
        </w:rPr>
        <w:t xml:space="preserve">Alt og alle i dine hender, </w:t>
      </w: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nb" w:eastAsia="nb" w:bidi="nb"/>
        </w:rPr>
      </w:pPr>
    </w:p>
    <w:p w:rsidR="00C84B49" w:rsidRPr="00C84B49" w:rsidRDefault="00C84B49" w:rsidP="00C84B4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  <w:sz w:val="24"/>
          <w:szCs w:val="24"/>
          <w:lang w:val="nb" w:eastAsia="nb" w:bidi="nb"/>
        </w:rPr>
      </w:pPr>
      <w:r w:rsidRPr="00C84B49">
        <w:rPr>
          <w:rFonts w:eastAsia="Times New Roman" w:cstheme="minorHAnsi"/>
          <w:b/>
          <w:color w:val="C00000"/>
          <w:sz w:val="24"/>
          <w:szCs w:val="24"/>
          <w:lang w:val="nn-NO" w:eastAsia="nb" w:bidi="nb"/>
        </w:rPr>
        <w:t>M:</w:t>
      </w:r>
      <w:r w:rsidRPr="00C84B49">
        <w:rPr>
          <w:rFonts w:eastAsia="Times New Roman" w:cstheme="minorHAnsi"/>
          <w:b/>
          <w:color w:val="FF0000"/>
          <w:sz w:val="24"/>
          <w:szCs w:val="24"/>
          <w:lang w:val="nn-NO" w:eastAsia="nb" w:bidi="nb"/>
        </w:rPr>
        <w:t xml:space="preserve"> </w:t>
      </w:r>
      <w:r w:rsidRPr="00C84B49">
        <w:rPr>
          <w:rFonts w:eastAsia="Times New Roman" w:cstheme="minorHAnsi"/>
          <w:b/>
          <w:sz w:val="24"/>
          <w:szCs w:val="24"/>
          <w:lang w:val="nb" w:eastAsia="nb" w:bidi="nb"/>
        </w:rPr>
        <w:t>Menighetssvar</w:t>
      </w:r>
    </w:p>
    <w:p w:rsidR="00DD7518" w:rsidRDefault="00DD7518">
      <w:bookmarkStart w:id="0" w:name="_GoBack"/>
      <w:bookmarkEnd w:id="0"/>
    </w:p>
    <w:sectPr w:rsidR="00DD7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B49" w:rsidRDefault="00C84B49" w:rsidP="00C84B49">
      <w:pPr>
        <w:spacing w:after="0" w:line="240" w:lineRule="auto"/>
      </w:pPr>
      <w:r>
        <w:separator/>
      </w:r>
    </w:p>
  </w:endnote>
  <w:endnote w:type="continuationSeparator" w:id="0">
    <w:p w:rsidR="00C84B49" w:rsidRDefault="00C84B49" w:rsidP="00C8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B49" w:rsidRDefault="00C84B49" w:rsidP="00C84B49">
      <w:pPr>
        <w:spacing w:after="0" w:line="240" w:lineRule="auto"/>
      </w:pPr>
      <w:r>
        <w:separator/>
      </w:r>
    </w:p>
  </w:footnote>
  <w:footnote w:type="continuationSeparator" w:id="0">
    <w:p w:rsidR="00C84B49" w:rsidRDefault="00C84B49" w:rsidP="00C84B49">
      <w:pPr>
        <w:spacing w:after="0" w:line="240" w:lineRule="auto"/>
      </w:pPr>
      <w:r>
        <w:continuationSeparator/>
      </w:r>
    </w:p>
  </w:footnote>
  <w:footnote w:id="1">
    <w:p w:rsidR="00C84B49" w:rsidRPr="00B5093F" w:rsidRDefault="00C84B49" w:rsidP="00C84B49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Pr="002549E5">
          <w:rPr>
            <w:rStyle w:val="Hyperkobling"/>
          </w:rPr>
          <w:t>http://bærekraftsboka.no/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49"/>
    <w:rsid w:val="00C84B49"/>
    <w:rsid w:val="00D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10B0C-2340-43FA-8F17-0B72E140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C84B49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84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" w:eastAsia="nb" w:bidi="nb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84B49"/>
    <w:rPr>
      <w:rFonts w:ascii="Times New Roman" w:eastAsia="Times New Roman" w:hAnsi="Times New Roman" w:cs="Times New Roman"/>
      <w:sz w:val="20"/>
      <w:szCs w:val="20"/>
      <w:lang w:val="nb" w:eastAsia="nb" w:bidi="nb"/>
    </w:rPr>
  </w:style>
  <w:style w:type="character" w:styleId="Fotnotereferanse">
    <w:name w:val="footnote reference"/>
    <w:basedOn w:val="Standardskriftforavsnitt"/>
    <w:uiPriority w:val="99"/>
    <w:semiHidden/>
    <w:unhideWhenUsed/>
    <w:rsid w:val="00C84B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&#230;rekraftsboka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Marie Haugen Gilbert</dc:creator>
  <cp:keywords/>
  <dc:description/>
  <cp:lastModifiedBy>Ida Marie Haugen Gilbert</cp:lastModifiedBy>
  <cp:revision>1</cp:revision>
  <dcterms:created xsi:type="dcterms:W3CDTF">2021-05-27T11:21:00Z</dcterms:created>
  <dcterms:modified xsi:type="dcterms:W3CDTF">2021-05-27T11:21:00Z</dcterms:modified>
</cp:coreProperties>
</file>